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9F83B" w14:textId="39F328CF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Na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temelju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66. 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68.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st.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gospodarenju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otpadom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(„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Narodne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novine“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broj</w:t>
      </w:r>
      <w:proofErr w:type="spellEnd"/>
      <w:proofErr w:type="gramEnd"/>
    </w:p>
    <w:p w14:paraId="34A4BCFC" w14:textId="49A84F11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84/21 i 142/23)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Pr="007C1773">
        <w:rPr>
          <w:rFonts w:ascii="Times New Roman" w:hAnsi="Times New Roman" w:cs="Times New Roman"/>
          <w:sz w:val="24"/>
          <w:szCs w:val="24"/>
        </w:rPr>
        <w:t>30. Statuta Općine Mošćenička Draga („Službene novine Općine Mošćenička Draga“ broj 3/18, 15/18, 4/21 i 16/22)</w:t>
      </w:r>
      <w:r w:rsidR="00A169ED">
        <w:rPr>
          <w:rFonts w:ascii="Times New Roman" w:hAnsi="Times New Roman" w:cs="Times New Roman"/>
          <w:sz w:val="24"/>
          <w:szCs w:val="24"/>
        </w:rPr>
        <w:t xml:space="preserve"> Općinsko vijeće Općine Mošćenička Draga,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__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sjednici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održanoj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___________________ 2026.,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donijelo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</w:t>
      </w:r>
    </w:p>
    <w:p w14:paraId="62BE4F40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2EF2E950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37ED6CC4" w14:textId="77777777" w:rsidR="007C1773" w:rsidRPr="007C1773" w:rsidRDefault="007C1773" w:rsidP="007C1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ODLUKU</w:t>
      </w:r>
    </w:p>
    <w:p w14:paraId="2A7278B7" w14:textId="77777777" w:rsidR="007C1773" w:rsidRPr="007C1773" w:rsidRDefault="007C1773" w:rsidP="007C1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o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izmjeni</w:t>
      </w:r>
      <w:proofErr w:type="spellEnd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i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dopuni</w:t>
      </w:r>
      <w:proofErr w:type="spellEnd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Odluke</w:t>
      </w:r>
      <w:proofErr w:type="spellEnd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o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načinu</w:t>
      </w:r>
      <w:proofErr w:type="spellEnd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pružanja</w:t>
      </w:r>
      <w:proofErr w:type="spellEnd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javne</w:t>
      </w:r>
      <w:proofErr w:type="spellEnd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sakupljanja</w:t>
      </w:r>
      <w:proofErr w:type="spellEnd"/>
    </w:p>
    <w:p w14:paraId="048DD256" w14:textId="77777777" w:rsidR="007C1773" w:rsidRPr="007C1773" w:rsidRDefault="007C1773" w:rsidP="007C1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komunalnog</w:t>
      </w:r>
      <w:proofErr w:type="spellEnd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otpada</w:t>
      </w:r>
      <w:proofErr w:type="spellEnd"/>
    </w:p>
    <w:p w14:paraId="75DFF431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4FCAD627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338676C0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Članak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1.</w:t>
      </w:r>
    </w:p>
    <w:p w14:paraId="488682C2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6B53329A" w14:textId="424AF43A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(1) U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Odluci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načinu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sakupljanja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komunalnog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“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Službene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novine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Općine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Mošćenička Draga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broj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2/2022, 11/202</w:t>
      </w:r>
      <w:r w:rsidR="00A169ED">
        <w:rPr>
          <w:rFonts w:ascii="Times New Roman" w:hAnsi="Times New Roman" w:cs="Times New Roman"/>
          <w:kern w:val="0"/>
          <w:sz w:val="24"/>
          <w:szCs w:val="24"/>
          <w:lang w:val="en-GB"/>
        </w:rPr>
        <w:t>3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, 9/2024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), u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9.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stavak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6.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mijenja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glasi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:</w:t>
      </w:r>
    </w:p>
    <w:p w14:paraId="4DF245B1" w14:textId="77777777" w:rsidR="007C1773" w:rsidRP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“(6)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Iznos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korisnike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razvrstane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kategoriju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kućanstvo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čine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troškovi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iz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80.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gospodarenju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otpadom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izuzev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troška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zbrinjavanja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raspoređeni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korisnike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razvrstane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kategoriju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kućanstvo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iznosi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13,47 EUR-a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Za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korisnika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razvrstanog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kategoriju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kućanstvo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kompostira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biootpad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Davatelju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predao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Izjavu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kompostiranju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iznosi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11,72 EUR-a </w:t>
      </w:r>
      <w:proofErr w:type="spellStart"/>
      <w:proofErr w:type="gram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.“</w:t>
      </w:r>
      <w:proofErr w:type="gramEnd"/>
    </w:p>
    <w:p w14:paraId="729929AB" w14:textId="77777777" w:rsidR="007C1773" w:rsidRDefault="007C1773" w:rsidP="007C1773">
      <w:pPr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59DAD9FE" w14:textId="4F28FDB0" w:rsidR="007C1773" w:rsidRDefault="007C1773" w:rsidP="007C1773">
      <w:pPr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(2)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U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9.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za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stavka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0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dodaju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stavci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1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. i 1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2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koji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glase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:</w:t>
      </w:r>
    </w:p>
    <w:p w14:paraId="3BE9D0F2" w14:textId="104F1A5C" w:rsidR="007C1773" w:rsidRPr="007C1773" w:rsidRDefault="007C1773" w:rsidP="007C1773">
      <w:pPr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“(1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1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) Na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temelju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odredbi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stavaka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d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0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ovog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pod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uvjetima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način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uređen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odredbama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gospodarenju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otpadom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davatelj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donosi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Cjenik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(u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daljnjem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tekstu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: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Cjenik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).</w:t>
      </w:r>
    </w:p>
    <w:p w14:paraId="1401AE6E" w14:textId="7C3E20C9" w:rsidR="007C1773" w:rsidRPr="007C1773" w:rsidRDefault="007C1773" w:rsidP="007C1773">
      <w:pPr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(1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2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)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primjenjuje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stupanjem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snagu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Cjenika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iz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stavka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1</w:t>
      </w:r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ovog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 w:rsidRPr="007C1773">
        <w:rPr>
          <w:rFonts w:ascii="Times New Roman" w:hAnsi="Times New Roman" w:cs="Times New Roman"/>
          <w:kern w:val="0"/>
          <w:sz w:val="24"/>
          <w:szCs w:val="24"/>
          <w:lang w:val="en-GB"/>
        </w:rPr>
        <w:t>.”</w:t>
      </w:r>
    </w:p>
    <w:p w14:paraId="2DC7C313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5B7E29F4" w14:textId="46CC7C42" w:rsidR="007C1773" w:rsidRDefault="007C1773" w:rsidP="007C17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Članak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2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1F8D75A0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69B63A31" w14:textId="5AC4B123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dluka stupa na snagu osmog dana od objave u </w:t>
      </w:r>
      <w:r>
        <w:rPr>
          <w:rFonts w:ascii="Times New Roman" w:hAnsi="Times New Roman" w:cs="Times New Roman"/>
          <w:sz w:val="24"/>
          <w:szCs w:val="24"/>
        </w:rPr>
        <w:t>„Službenim novinama Općine Mošćenička Draga“.</w:t>
      </w:r>
    </w:p>
    <w:p w14:paraId="5D3E3B96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D9E91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735F36" w14:textId="77777777" w:rsidR="007C1773" w:rsidRDefault="007C1773" w:rsidP="007C1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730356" w14:textId="77777777" w:rsidR="007C1773" w:rsidRPr="006F7B2E" w:rsidRDefault="007C1773" w:rsidP="007C17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1E53F594" w14:textId="77777777" w:rsidR="007C1773" w:rsidRPr="006F7B2E" w:rsidRDefault="007C1773" w:rsidP="007C17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1600E1A5" w14:textId="77777777" w:rsidR="007C1773" w:rsidRPr="006F7B2E" w:rsidRDefault="007C1773" w:rsidP="007C17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Mošćenička Draga,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DD373B" w14:textId="77777777" w:rsidR="007C1773" w:rsidRPr="006F7B2E" w:rsidRDefault="007C1773" w:rsidP="007C17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9CA66D" w14:textId="77777777" w:rsidR="007C1773" w:rsidRPr="006F7B2E" w:rsidRDefault="007C1773" w:rsidP="007C1773">
      <w:pPr>
        <w:rPr>
          <w:rFonts w:ascii="Times New Roman" w:hAnsi="Times New Roman" w:cs="Times New Roman"/>
          <w:sz w:val="24"/>
          <w:szCs w:val="24"/>
        </w:rPr>
      </w:pPr>
    </w:p>
    <w:p w14:paraId="3BA99531" w14:textId="77777777" w:rsidR="007C1773" w:rsidRPr="006F7B2E" w:rsidRDefault="007C1773" w:rsidP="007C17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OPĆINSKO VIJEĆE OPĆINE MOŠĆENIČKA DRAGA</w:t>
      </w:r>
    </w:p>
    <w:p w14:paraId="73CD3A5C" w14:textId="77777777" w:rsidR="007C1773" w:rsidRPr="006F7B2E" w:rsidRDefault="007C1773" w:rsidP="007C17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PREDSJEDNICA</w:t>
      </w:r>
    </w:p>
    <w:p w14:paraId="2344D927" w14:textId="77777777" w:rsidR="007C1773" w:rsidRPr="006F7B2E" w:rsidRDefault="007C1773" w:rsidP="007C17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Lorena Stroligo</w:t>
      </w:r>
      <w:r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979721" w14:textId="501C1CC2" w:rsidR="00607F94" w:rsidRPr="007C1773" w:rsidRDefault="00607F94" w:rsidP="007C1773">
      <w:pPr>
        <w:jc w:val="both"/>
      </w:pPr>
    </w:p>
    <w:sectPr w:rsidR="00607F94" w:rsidRPr="007C1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1D9EF" w14:textId="77777777" w:rsidR="00DA7C57" w:rsidRDefault="00DA7C57" w:rsidP="004A2314">
      <w:pPr>
        <w:spacing w:after="0" w:line="240" w:lineRule="auto"/>
      </w:pPr>
      <w:r>
        <w:separator/>
      </w:r>
    </w:p>
  </w:endnote>
  <w:endnote w:type="continuationSeparator" w:id="0">
    <w:p w14:paraId="5EBE23C4" w14:textId="77777777" w:rsidR="00DA7C57" w:rsidRDefault="00DA7C57" w:rsidP="004A2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5A2C5" w14:textId="77777777" w:rsidR="00DA7C57" w:rsidRDefault="00DA7C57" w:rsidP="004A2314">
      <w:pPr>
        <w:spacing w:after="0" w:line="240" w:lineRule="auto"/>
      </w:pPr>
      <w:r>
        <w:separator/>
      </w:r>
    </w:p>
  </w:footnote>
  <w:footnote w:type="continuationSeparator" w:id="0">
    <w:p w14:paraId="77CBC889" w14:textId="77777777" w:rsidR="00DA7C57" w:rsidRDefault="00DA7C57" w:rsidP="004A2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C0F"/>
    <w:rsid w:val="00016307"/>
    <w:rsid w:val="0019404C"/>
    <w:rsid w:val="002167A5"/>
    <w:rsid w:val="00223976"/>
    <w:rsid w:val="0025334D"/>
    <w:rsid w:val="0026738F"/>
    <w:rsid w:val="00270287"/>
    <w:rsid w:val="00285B2C"/>
    <w:rsid w:val="003F2CA1"/>
    <w:rsid w:val="0043053A"/>
    <w:rsid w:val="004A2314"/>
    <w:rsid w:val="00547510"/>
    <w:rsid w:val="00547D7C"/>
    <w:rsid w:val="005520A4"/>
    <w:rsid w:val="00563FCC"/>
    <w:rsid w:val="00607F94"/>
    <w:rsid w:val="0065314A"/>
    <w:rsid w:val="00653825"/>
    <w:rsid w:val="00662515"/>
    <w:rsid w:val="007C1773"/>
    <w:rsid w:val="00854E58"/>
    <w:rsid w:val="008B65E5"/>
    <w:rsid w:val="00967183"/>
    <w:rsid w:val="00970E2E"/>
    <w:rsid w:val="00973B7A"/>
    <w:rsid w:val="00A13893"/>
    <w:rsid w:val="00A169ED"/>
    <w:rsid w:val="00B16D76"/>
    <w:rsid w:val="00B322A5"/>
    <w:rsid w:val="00B36491"/>
    <w:rsid w:val="00B478A6"/>
    <w:rsid w:val="00B47A6A"/>
    <w:rsid w:val="00BB6B2B"/>
    <w:rsid w:val="00BD0643"/>
    <w:rsid w:val="00BE58CF"/>
    <w:rsid w:val="00C0708D"/>
    <w:rsid w:val="00C573B9"/>
    <w:rsid w:val="00C63C2E"/>
    <w:rsid w:val="00C97C0F"/>
    <w:rsid w:val="00CA1046"/>
    <w:rsid w:val="00D0629F"/>
    <w:rsid w:val="00D60A2C"/>
    <w:rsid w:val="00DA52B1"/>
    <w:rsid w:val="00DA7C57"/>
    <w:rsid w:val="00DB0225"/>
    <w:rsid w:val="00DB7531"/>
    <w:rsid w:val="00E138F4"/>
    <w:rsid w:val="00E23B41"/>
    <w:rsid w:val="00E401A4"/>
    <w:rsid w:val="00E45DCB"/>
    <w:rsid w:val="00EB0E2C"/>
    <w:rsid w:val="00ED441B"/>
    <w:rsid w:val="00EF2E64"/>
    <w:rsid w:val="00F92D4B"/>
    <w:rsid w:val="00FD4FBA"/>
    <w:rsid w:val="00FF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AB08F"/>
  <w15:chartTrackingRefBased/>
  <w15:docId w15:val="{1EF3BB95-1C54-4744-8203-40E9261D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773"/>
    <w:pPr>
      <w:spacing w:line="256" w:lineRule="auto"/>
    </w:pPr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97C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97C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97C0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97C0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97C0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97C0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97C0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97C0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97C0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97C0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97C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97C0F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97C0F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97C0F"/>
    <w:rPr>
      <w:rFonts w:eastAsiaTheme="majorEastAsia" w:cstheme="majorBidi"/>
      <w:color w:val="2F5496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97C0F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97C0F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97C0F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97C0F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C97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97C0F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97C0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97C0F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C97C0F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97C0F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C97C0F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97C0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97C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97C0F"/>
    <w:rPr>
      <w:i/>
      <w:iCs/>
      <w:color w:val="2F5496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C97C0F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A2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2314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A2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2314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 Jerman</dc:creator>
  <cp:keywords/>
  <dc:description/>
  <cp:lastModifiedBy>Sanja</cp:lastModifiedBy>
  <cp:revision>5</cp:revision>
  <cp:lastPrinted>2026-03-17T12:46:00Z</cp:lastPrinted>
  <dcterms:created xsi:type="dcterms:W3CDTF">2026-03-17T12:38:00Z</dcterms:created>
  <dcterms:modified xsi:type="dcterms:W3CDTF">2026-03-17T12:47:00Z</dcterms:modified>
</cp:coreProperties>
</file>